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07" w:rsidRPr="00CD1487" w:rsidRDefault="005F4A07" w:rsidP="005F4A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487">
        <w:rPr>
          <w:rFonts w:ascii="Times New Roman" w:hAnsi="Times New Roman" w:cs="Times New Roman"/>
          <w:b/>
          <w:sz w:val="28"/>
          <w:szCs w:val="28"/>
          <w:u w:val="single"/>
        </w:rPr>
        <w:t>Wykaz kontroli przeprowadzonych w Powiatowym Centrum Kształcenia Zawod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owego i Ustawicznego w roku 2019</w:t>
      </w:r>
      <w:r w:rsidRPr="00CD1487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</w:p>
    <w:p w:rsidR="005F4A07" w:rsidRDefault="005F4A07" w:rsidP="005F4A07">
      <w:pPr>
        <w:jc w:val="both"/>
      </w:pPr>
    </w:p>
    <w:p w:rsidR="005F4A07" w:rsidRDefault="005F4A07" w:rsidP="005F4A07">
      <w:pPr>
        <w:pStyle w:val="Akapitzlist"/>
        <w:numPr>
          <w:ilvl w:val="0"/>
          <w:numId w:val="1"/>
        </w:numPr>
      </w:pPr>
      <w:r w:rsidRPr="008C3A49">
        <w:rPr>
          <w:b/>
        </w:rPr>
        <w:t>Kuratorium Oświaty w Katowicach Delegatura w Rybniku</w:t>
      </w:r>
      <w:r>
        <w:t xml:space="preserve"> – w dniach 12,14,15.03.2019r.</w:t>
      </w:r>
      <w:r>
        <w:br/>
        <w:t>Temat kontroli : ewaluacja problemowa</w:t>
      </w:r>
    </w:p>
    <w:p w:rsidR="005F4A07" w:rsidRDefault="005F4A07" w:rsidP="005F4A07">
      <w:pPr>
        <w:pStyle w:val="Akapitzlist"/>
      </w:pPr>
    </w:p>
    <w:p w:rsidR="005F4A07" w:rsidRDefault="005F4A07" w:rsidP="005F4A07">
      <w:pPr>
        <w:pStyle w:val="Akapitzlist"/>
        <w:numPr>
          <w:ilvl w:val="0"/>
          <w:numId w:val="1"/>
        </w:numPr>
      </w:pPr>
      <w:r w:rsidRPr="008C3A49">
        <w:rPr>
          <w:b/>
        </w:rPr>
        <w:t>Wydział Europejskiego Funduszy Rozwoju Regionalnego</w:t>
      </w:r>
      <w:r>
        <w:t xml:space="preserve"> – w dniu 13.03.2019r.</w:t>
      </w:r>
      <w:r>
        <w:br/>
        <w:t xml:space="preserve">Temat kontroli: oględziny miejsca realizacji projektu Młode Kadry </w:t>
      </w:r>
    </w:p>
    <w:p w:rsidR="005F4A07" w:rsidRDefault="005F4A07" w:rsidP="005F4A07">
      <w:pPr>
        <w:pStyle w:val="Akapitzlist"/>
      </w:pPr>
    </w:p>
    <w:p w:rsidR="005F4A07" w:rsidRDefault="005F4A07" w:rsidP="005F4A07">
      <w:pPr>
        <w:pStyle w:val="Akapitzlist"/>
        <w:numPr>
          <w:ilvl w:val="0"/>
          <w:numId w:val="1"/>
        </w:numPr>
      </w:pPr>
      <w:r w:rsidRPr="004D5BDD">
        <w:rPr>
          <w:b/>
        </w:rPr>
        <w:t>Komisja Rewizyjna Rady Powiatu Wodzisławskiego</w:t>
      </w:r>
      <w:r>
        <w:t xml:space="preserve"> – w dniu 17.04.2019r. </w:t>
      </w:r>
      <w:r>
        <w:br/>
        <w:t xml:space="preserve">Temat kontroli: </w:t>
      </w:r>
      <w:r>
        <w:br/>
        <w:t xml:space="preserve">- analiza wybranej </w:t>
      </w:r>
      <w:proofErr w:type="spellStart"/>
      <w:r>
        <w:t>dokumentracji</w:t>
      </w:r>
      <w:proofErr w:type="spellEnd"/>
      <w:r>
        <w:t xml:space="preserve"> w </w:t>
      </w:r>
      <w:proofErr w:type="spellStart"/>
      <w:r>
        <w:t>zakesie</w:t>
      </w:r>
      <w:proofErr w:type="spellEnd"/>
      <w:r>
        <w:t xml:space="preserve"> wydatków remontowych na prace remontowe w jednostkach oświatowych za 2018r.</w:t>
      </w:r>
      <w:r>
        <w:br/>
        <w:t xml:space="preserve">- Podsumowanie i zakończenie kontroli </w:t>
      </w:r>
    </w:p>
    <w:p w:rsidR="005F4A07" w:rsidRDefault="005F4A07" w:rsidP="005F4A07">
      <w:pPr>
        <w:pStyle w:val="Akapitzlist"/>
      </w:pPr>
    </w:p>
    <w:p w:rsidR="005F4A07" w:rsidRDefault="005F4A07" w:rsidP="005F4A07">
      <w:pPr>
        <w:pStyle w:val="Akapitzlist"/>
        <w:numPr>
          <w:ilvl w:val="0"/>
          <w:numId w:val="1"/>
        </w:numPr>
      </w:pPr>
      <w:r w:rsidRPr="004D5BDD">
        <w:rPr>
          <w:b/>
        </w:rPr>
        <w:t>Komenda Powiatowa Policji w Wodzisławiu Śląskim</w:t>
      </w:r>
      <w:r>
        <w:t xml:space="preserve"> -  w dniu 06.05.2019r.</w:t>
      </w:r>
      <w:r>
        <w:br/>
        <w:t xml:space="preserve">Temat : przeprowadzenie rozpoznania minersko – pirotechnicznego </w:t>
      </w:r>
    </w:p>
    <w:p w:rsidR="005F4A07" w:rsidRDefault="005F4A07" w:rsidP="005F4A07">
      <w:pPr>
        <w:pStyle w:val="Akapitzlist"/>
      </w:pPr>
    </w:p>
    <w:p w:rsidR="005F4A07" w:rsidRDefault="005F4A07" w:rsidP="005F4A07">
      <w:pPr>
        <w:pStyle w:val="Akapitzlist"/>
        <w:numPr>
          <w:ilvl w:val="0"/>
          <w:numId w:val="1"/>
        </w:numPr>
      </w:pPr>
      <w:r w:rsidRPr="00917F2F">
        <w:rPr>
          <w:b/>
        </w:rPr>
        <w:t>Kuratorium Oświaty w Katowicach Delegatura w Rybniku</w:t>
      </w:r>
      <w:r>
        <w:t xml:space="preserve"> – w dniu 07.05.2019r.</w:t>
      </w:r>
      <w:r>
        <w:br/>
        <w:t xml:space="preserve">Temat kontroli: Przebieg egzaminu maturalnego w nowej formule (matematyka p. podstawowy) </w:t>
      </w:r>
    </w:p>
    <w:p w:rsidR="005F4A07" w:rsidRDefault="005F4A07" w:rsidP="005F4A07">
      <w:pPr>
        <w:pStyle w:val="Akapitzlist"/>
      </w:pPr>
    </w:p>
    <w:p w:rsidR="005F4A07" w:rsidRDefault="005F4A07" w:rsidP="005F4A07">
      <w:pPr>
        <w:pStyle w:val="Akapitzlist"/>
        <w:numPr>
          <w:ilvl w:val="0"/>
          <w:numId w:val="1"/>
        </w:numPr>
      </w:pPr>
      <w:r w:rsidRPr="000E2751">
        <w:rPr>
          <w:b/>
        </w:rPr>
        <w:t>Nowator</w:t>
      </w:r>
      <w:r>
        <w:t xml:space="preserve"> </w:t>
      </w:r>
      <w:r w:rsidRPr="000E2751">
        <w:t xml:space="preserve"> </w:t>
      </w:r>
      <w:r>
        <w:t xml:space="preserve">– w dniu 30.07.2019r. </w:t>
      </w:r>
      <w:r>
        <w:br/>
        <w:t xml:space="preserve">Temat kontroli : Audyt Bezpieczeństwa informacji i ochrony danych osobowych </w:t>
      </w:r>
    </w:p>
    <w:p w:rsidR="005F4A07" w:rsidRDefault="005F4A07" w:rsidP="005F4A07">
      <w:pPr>
        <w:pStyle w:val="Akapitzlist"/>
      </w:pPr>
    </w:p>
    <w:p w:rsidR="005F4A07" w:rsidRPr="005F4A07" w:rsidRDefault="005F4A07" w:rsidP="005F4A07">
      <w:pPr>
        <w:pStyle w:val="Akapitzlist"/>
        <w:numPr>
          <w:ilvl w:val="0"/>
          <w:numId w:val="1"/>
        </w:numPr>
      </w:pPr>
      <w:r w:rsidRPr="005F4A07">
        <w:rPr>
          <w:rFonts w:ascii="Times New Roman" w:hAnsi="Times New Roman" w:cs="Times New Roman"/>
          <w:b/>
        </w:rPr>
        <w:t>Inspektor Nadzoru Budowanego</w:t>
      </w:r>
      <w:r w:rsidRPr="005F4A07">
        <w:rPr>
          <w:rFonts w:ascii="Times New Roman" w:hAnsi="Times New Roman" w:cs="Times New Roman"/>
        </w:rPr>
        <w:t xml:space="preserve"> – Adam Figura </w:t>
      </w:r>
      <w:r>
        <w:rPr>
          <w:rFonts w:ascii="Times New Roman" w:hAnsi="Times New Roman" w:cs="Times New Roman"/>
        </w:rPr>
        <w:t>w dniu 15.11.2019</w:t>
      </w:r>
      <w:r w:rsidRPr="005F4A07">
        <w:rPr>
          <w:rFonts w:ascii="Times New Roman" w:hAnsi="Times New Roman" w:cs="Times New Roman"/>
        </w:rPr>
        <w:t xml:space="preserve">r. </w:t>
      </w:r>
      <w:r w:rsidRPr="005F4A07">
        <w:rPr>
          <w:rFonts w:ascii="Times New Roman" w:hAnsi="Times New Roman" w:cs="Times New Roman"/>
        </w:rPr>
        <w:br/>
        <w:t>Temat kontroli:</w:t>
      </w:r>
    </w:p>
    <w:p w:rsidR="005F4A07" w:rsidRPr="00CD1487" w:rsidRDefault="005F4A07" w:rsidP="005F4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87">
        <w:rPr>
          <w:rFonts w:ascii="Times New Roman" w:hAnsi="Times New Roman" w:cs="Times New Roman"/>
        </w:rPr>
        <w:t>- sprawdzenie wykonania zaleceń z poprzednich kontroli okresowych,</w:t>
      </w:r>
    </w:p>
    <w:p w:rsidR="005F4A07" w:rsidRPr="005F4A07" w:rsidRDefault="005F4A07" w:rsidP="005F4A07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D1487">
        <w:rPr>
          <w:rFonts w:ascii="Times New Roman" w:hAnsi="Times New Roman" w:cs="Times New Roman"/>
        </w:rPr>
        <w:t xml:space="preserve">- kontrola „roczna”: sprawdzenie stanu technicznego sprawności elementów budynku, budowli </w:t>
      </w:r>
      <w:r>
        <w:rPr>
          <w:rFonts w:ascii="Times New Roman" w:hAnsi="Times New Roman" w:cs="Times New Roman"/>
        </w:rPr>
        <w:t xml:space="preserve">                </w:t>
      </w:r>
      <w:r w:rsidRPr="00CD1487">
        <w:rPr>
          <w:rFonts w:ascii="Times New Roman" w:hAnsi="Times New Roman" w:cs="Times New Roman"/>
        </w:rPr>
        <w:t>(…) narażonych na szkodliwe wpływy atmosferyczne i niszczące działania czynników występujących podczas użytkowania obiektu.</w:t>
      </w:r>
      <w:bookmarkStart w:id="0" w:name="_GoBack"/>
      <w:bookmarkEnd w:id="0"/>
    </w:p>
    <w:p w:rsidR="005F4A07" w:rsidRDefault="005F4A07" w:rsidP="005F4A07">
      <w:pPr>
        <w:pStyle w:val="Akapitzlist"/>
      </w:pPr>
    </w:p>
    <w:p w:rsidR="005F4A07" w:rsidRDefault="005F4A07" w:rsidP="005F4A07">
      <w:pPr>
        <w:pStyle w:val="Akapitzlist"/>
        <w:numPr>
          <w:ilvl w:val="0"/>
          <w:numId w:val="1"/>
        </w:numPr>
      </w:pPr>
      <w:r w:rsidRPr="00726F38">
        <w:rPr>
          <w:b/>
        </w:rPr>
        <w:t>Starostwo Powiatowe w Wodzisławiu Śląskim Wydział Oświaty</w:t>
      </w:r>
      <w:r>
        <w:t xml:space="preserve"> – w dniu. 20.11.2019r.</w:t>
      </w:r>
      <w:r>
        <w:br/>
        <w:t>Temat kontroli:  Weryfikacja danych zgromadzonych w bazie danych SIO zawartych w zbiorach danych szkół i placówek oświatowych, m.in.:</w:t>
      </w:r>
      <w:r>
        <w:br/>
        <w:t xml:space="preserve"> - dane dotyczące liczby uczniów wg stanu na dzień 30.09.2019r., w tym liczby uczniów w oddziałach integracyjnych, sportowych, dwujęzycznych itd.</w:t>
      </w:r>
      <w:r>
        <w:br/>
        <w:t xml:space="preserve">- dane zawarte w raportach dot. Liczby uczniów wg stanu na dzień 30.09.2019r. ze specjalnymi potrzebami edukacyjnymi oraz orzeczeniami o indywidulanym nauczaniu. </w:t>
      </w:r>
      <w:r>
        <w:br/>
        <w:t>- zestawienie dot. Liczby nauczycieli według stopni awansu zawodowego oraz form umowy zawartych w raportach wg stanu na dzień 30.09.2019r.</w:t>
      </w:r>
      <w:r>
        <w:br/>
        <w:t xml:space="preserve">- sprawdzenie aktualności upoważnień pracowników odpowiedzialnych za wprowadzenie do SIO danych dziedzinowych. </w:t>
      </w:r>
    </w:p>
    <w:p w:rsidR="005F4A07" w:rsidRDefault="005F4A07" w:rsidP="005F4A07">
      <w:pPr>
        <w:pStyle w:val="Akapitzlist"/>
        <w:numPr>
          <w:ilvl w:val="0"/>
          <w:numId w:val="1"/>
        </w:numPr>
      </w:pPr>
      <w:r w:rsidRPr="00B41FE7">
        <w:rPr>
          <w:b/>
        </w:rPr>
        <w:t>Kuratorium Oświaty w Katowicach Delegatura w Rybniku</w:t>
      </w:r>
      <w:r>
        <w:t xml:space="preserve"> – w dniu 25.11.2019r. </w:t>
      </w:r>
      <w:r>
        <w:br/>
        <w:t xml:space="preserve">Temat kontroli: Zgodność oferty kształcenia zawodowego z nową klasyfikacją zawodów szkolnictwa branżowego </w:t>
      </w:r>
    </w:p>
    <w:p w:rsidR="005F4A07" w:rsidRDefault="005F4A07" w:rsidP="005F4A07">
      <w:pPr>
        <w:jc w:val="both"/>
      </w:pPr>
    </w:p>
    <w:p w:rsidR="00CA2770" w:rsidRDefault="00CA2770"/>
    <w:sectPr w:rsidR="00CA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73762"/>
    <w:multiLevelType w:val="hybridMultilevel"/>
    <w:tmpl w:val="2A1E2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5F4A07"/>
    <w:rsid w:val="00C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5558"/>
  <w15:chartTrackingRefBased/>
  <w15:docId w15:val="{76ED9B30-30F5-483A-B6E3-F492E89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2019-11-29T08:17:00Z</dcterms:created>
  <dcterms:modified xsi:type="dcterms:W3CDTF">2019-11-29T08:19:00Z</dcterms:modified>
</cp:coreProperties>
</file>